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E" w:rsidRPr="00255EDD" w:rsidRDefault="007147CE" w:rsidP="00C603BA">
      <w:pPr>
        <w:bidi/>
        <w:jc w:val="center"/>
        <w:rPr>
          <w:rFonts w:cs="B Nazanin"/>
          <w:color w:val="000000"/>
          <w:sz w:val="12"/>
          <w:szCs w:val="12"/>
          <w:lang w:bidi="fa-IR"/>
        </w:rPr>
      </w:pPr>
    </w:p>
    <w:p w:rsidR="00C8016E" w:rsidRPr="00255EDD" w:rsidRDefault="00C603BA" w:rsidP="007147CE">
      <w:pPr>
        <w:bidi/>
        <w:jc w:val="center"/>
        <w:rPr>
          <w:rFonts w:cs="B Nazanin"/>
          <w:b/>
          <w:bCs/>
          <w:color w:val="000000"/>
          <w:lang w:bidi="fa-IR"/>
        </w:rPr>
      </w:pPr>
      <w:r w:rsidRPr="00255EDD">
        <w:rPr>
          <w:rFonts w:cs="B Nazanin"/>
          <w:b/>
          <w:bCs/>
          <w:color w:val="000000"/>
          <w:rtl/>
          <w:lang w:bidi="fa-IR"/>
        </w:rPr>
        <w:t>فرم پیشنهاد برگزاری کارگاه آموزشی</w:t>
      </w:r>
    </w:p>
    <w:p w:rsidR="00C603BA" w:rsidRPr="00255EDD" w:rsidRDefault="00BC3648" w:rsidP="001866A6">
      <w:pPr>
        <w:bidi/>
        <w:spacing w:after="240" w:line="24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</w:pPr>
      <w:r w:rsidRPr="00BC3648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>کنفرانس ب</w:t>
      </w:r>
      <w:r w:rsidRPr="00BC3648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Pr="00BC3648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ن</w:t>
      </w:r>
      <w:r w:rsidRPr="00BC3648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‌</w:t>
      </w:r>
      <w:r w:rsidRPr="00BC3648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>الملل</w:t>
      </w:r>
      <w:r w:rsidRPr="00BC3648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Pr="00BC3648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کنترل، ابزار دق</w:t>
      </w:r>
      <w:r w:rsidRPr="00BC3648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Pr="00BC3648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ق</w:t>
      </w:r>
      <w:r w:rsidRPr="00BC3648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و اتوماس</w:t>
      </w:r>
      <w:r w:rsidRPr="00BC3648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Pr="00BC3648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ون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866A6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99</w:t>
      </w:r>
      <w:r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C603B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در نظر دارد به منظور تبادل تجربیات و ارتقا سطح دانش تخصصی شرکت کنندگا</w:t>
      </w:r>
      <w:r w:rsidR="00C603BA" w:rsidRPr="00255EDD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ن</w:t>
      </w:r>
      <w:r w:rsidR="00C603B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اقدام به برگزاری تعدادی کارگاه آموزشی در زمینه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softHyphen/>
      </w:r>
      <w:r w:rsidR="00C603B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های مرتبط با  محور های کنفرانس نماید. لذا از متخصصان دعوت به عمل می</w:t>
      </w:r>
      <w:r w:rsidR="0082780B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softHyphen/>
      </w:r>
      <w:r w:rsidR="00C603B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آید اهداف و مشخصات کارگاه آموزشی پیشنهادی خود را </w:t>
      </w:r>
      <w:r w:rsidR="00C310CE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این</w:t>
      </w:r>
      <w:r w:rsidR="00C603B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فرم وارد نمایند و آن را به آدرس ایمیل کنفرانس </w:t>
      </w:r>
      <w:hyperlink r:id="rId7" w:history="1">
        <w:r w:rsidR="001866A6" w:rsidRPr="00397995">
          <w:rPr>
            <w:rStyle w:val="Hyperlink"/>
            <w:rFonts w:ascii="Tahoma" w:eastAsia="Times New Roman" w:hAnsi="Tahoma" w:cs="B Lotus"/>
            <w:sz w:val="20"/>
            <w:szCs w:val="20"/>
            <w:lang w:bidi="fa-IR"/>
          </w:rPr>
          <w:t>iccia2020@tabrizu.ac.ir</w:t>
        </w:r>
      </w:hyperlink>
      <w:r w:rsidR="00C603B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ارسال کنند. 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>بد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ه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است پس از بررس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پ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شنهادات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در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افت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در کم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ته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برگزار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کنفرانس، نتا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ج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اطلاع رسان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 xml:space="preserve"> خواهد گرد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>ی</w:t>
      </w:r>
      <w:r w:rsidR="00F35E6A" w:rsidRPr="00255EDD">
        <w:rPr>
          <w:rFonts w:ascii="Tahoma" w:eastAsia="Times New Roman" w:hAnsi="Tahoma" w:cs="B Lotus" w:hint="eastAsia"/>
          <w:b/>
          <w:bCs/>
          <w:color w:val="000000"/>
          <w:sz w:val="20"/>
          <w:szCs w:val="20"/>
          <w:rtl/>
          <w:lang w:bidi="fa-IR"/>
        </w:rPr>
        <w:t>د</w:t>
      </w:r>
      <w:r w:rsidR="00F35E6A" w:rsidRPr="00255EDD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fa-IR"/>
        </w:rPr>
        <w:t>.</w:t>
      </w:r>
      <w:r w:rsidR="00F35E6A" w:rsidRPr="00255EDD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C603BA" w:rsidRPr="00255EDD" w:rsidRDefault="0082780B" w:rsidP="00FF1A4C">
      <w:pPr>
        <w:bidi/>
        <w:spacing w:after="0" w:line="240" w:lineRule="auto"/>
        <w:jc w:val="lowKashida"/>
        <w:rPr>
          <w:rFonts w:eastAsia="Times New Roman" w:cs="B Nazanin"/>
          <w:b/>
          <w:bCs/>
          <w:color w:val="000000"/>
          <w:sz w:val="20"/>
          <w:szCs w:val="20"/>
          <w:rtl/>
          <w:lang w:bidi="fa-IR"/>
        </w:rPr>
      </w:pPr>
      <w:r w:rsidRPr="00255EDD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تاریخ</w:t>
      </w:r>
      <w:r w:rsidR="00C603BA" w:rsidRPr="00255EDD">
        <w:rPr>
          <w:rFonts w:eastAsia="Times New Roman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255EDD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برگزاری</w:t>
      </w:r>
      <w:r w:rsidR="00C603BA" w:rsidRPr="00255EDD">
        <w:rPr>
          <w:rFonts w:eastAsia="Times New Roman" w:cs="B Nazanin"/>
          <w:b/>
          <w:bCs/>
          <w:color w:val="000000"/>
          <w:sz w:val="20"/>
          <w:szCs w:val="20"/>
          <w:rtl/>
          <w:lang w:bidi="fa-IR"/>
        </w:rPr>
        <w:t xml:space="preserve"> کارگاه </w:t>
      </w:r>
      <w:r w:rsidRPr="00255EDD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آموزشی</w:t>
      </w:r>
      <w:r w:rsidR="00C603BA" w:rsidRPr="00255EDD">
        <w:rPr>
          <w:rFonts w:eastAsia="Times New Roman" w:cs="B Nazanin"/>
          <w:b/>
          <w:bCs/>
          <w:color w:val="000000"/>
          <w:sz w:val="20"/>
          <w:szCs w:val="20"/>
          <w:rtl/>
          <w:lang w:bidi="fa-IR"/>
        </w:rPr>
        <w:t xml:space="preserve">:  </w:t>
      </w:r>
      <w:r w:rsidR="00FF1A4C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5</w:t>
      </w:r>
      <w:r w:rsidR="001866A6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 xml:space="preserve"> و </w:t>
      </w:r>
      <w:r w:rsidR="00FF1A4C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6</w:t>
      </w:r>
      <w:r w:rsidR="001866A6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F1A4C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اسفند</w:t>
      </w:r>
      <w:r w:rsidR="001866A6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 xml:space="preserve"> سال 1399</w:t>
      </w:r>
    </w:p>
    <w:p w:rsidR="000D0CFB" w:rsidRPr="00255EDD" w:rsidRDefault="000D0CFB" w:rsidP="00FF1A4C">
      <w:pPr>
        <w:bidi/>
        <w:spacing w:after="0" w:line="240" w:lineRule="auto"/>
        <w:jc w:val="lowKashida"/>
        <w:rPr>
          <w:rFonts w:eastAsia="Times New Roman" w:cs="B Nazanin"/>
          <w:b/>
          <w:bCs/>
          <w:color w:val="000000"/>
          <w:sz w:val="20"/>
          <w:szCs w:val="20"/>
          <w:rtl/>
          <w:lang w:bidi="fa-IR"/>
        </w:rPr>
      </w:pPr>
      <w:r w:rsidRPr="00255EDD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 xml:space="preserve">آخرین مهلت ارسال پروپزال:  </w:t>
      </w:r>
      <w:r w:rsidR="00FF1A4C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20</w:t>
      </w:r>
      <w:r w:rsidR="001866A6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F1A4C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>بهمن</w:t>
      </w:r>
      <w:r w:rsidR="001866A6">
        <w:rPr>
          <w:rFonts w:eastAsia="Times New Roman" w:cs="B Nazanin" w:hint="cs"/>
          <w:b/>
          <w:bCs/>
          <w:color w:val="000000"/>
          <w:sz w:val="20"/>
          <w:szCs w:val="20"/>
          <w:rtl/>
          <w:lang w:bidi="fa-IR"/>
        </w:rPr>
        <w:t xml:space="preserve"> 1399</w:t>
      </w:r>
    </w:p>
    <w:p w:rsidR="0069280A" w:rsidRPr="00255EDD" w:rsidRDefault="0069280A" w:rsidP="00C603BA">
      <w:pPr>
        <w:bidi/>
        <w:spacing w:after="0" w:line="240" w:lineRule="auto"/>
        <w:jc w:val="lowKashida"/>
        <w:rPr>
          <w:rFonts w:cs="B Mitra"/>
          <w:color w:val="000000"/>
          <w:sz w:val="28"/>
          <w:rtl/>
          <w:lang w:bidi="fa-IR"/>
        </w:rPr>
      </w:pPr>
    </w:p>
    <w:p w:rsidR="00C603BA" w:rsidRPr="00255EDD" w:rsidRDefault="0069280A" w:rsidP="0069280A">
      <w:pPr>
        <w:bidi/>
        <w:spacing w:after="0" w:line="240" w:lineRule="auto"/>
        <w:jc w:val="lowKashida"/>
        <w:rPr>
          <w:rFonts w:ascii="Tahoma" w:eastAsia="Times New Roman" w:hAnsi="Tahoma" w:cs="B Lotus"/>
          <w:b/>
          <w:bCs/>
          <w:color w:val="000000"/>
          <w:sz w:val="28"/>
          <w:szCs w:val="28"/>
          <w:rtl/>
          <w:lang w:bidi="fa-IR"/>
        </w:rPr>
      </w:pPr>
      <w:r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عنوان کارگاه</w:t>
      </w:r>
      <w:r w:rsidRPr="0069280A">
        <w:rPr>
          <w:rtl/>
        </w:rPr>
        <w:t xml:space="preserve"> </w:t>
      </w:r>
      <w:r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پیشنهادی: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75"/>
        <w:gridCol w:w="9108"/>
      </w:tblGrid>
      <w:tr w:rsidR="00255EDD" w:rsidRPr="00255EDD" w:rsidTr="00255EDD">
        <w:tc>
          <w:tcPr>
            <w:tcW w:w="737" w:type="pct"/>
            <w:shd w:val="clear" w:color="auto" w:fill="D0CECE"/>
            <w:vAlign w:val="center"/>
          </w:tcPr>
          <w:p w:rsidR="0082780B" w:rsidRPr="00255EDD" w:rsidRDefault="0069280A" w:rsidP="00255EDD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فارسی: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82780B" w:rsidRPr="00255EDD" w:rsidRDefault="0082780B" w:rsidP="00255EDD">
            <w:pPr>
              <w:bidi/>
              <w:spacing w:after="0" w:line="240" w:lineRule="auto"/>
              <w:rPr>
                <w:rFonts w:ascii="Tahoma" w:eastAsia="Times New Roman" w:hAnsi="Tahoma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255EDD" w:rsidRPr="00255EDD" w:rsidTr="00255EDD">
        <w:tc>
          <w:tcPr>
            <w:tcW w:w="737" w:type="pct"/>
            <w:shd w:val="clear" w:color="auto" w:fill="D0CECE"/>
            <w:vAlign w:val="center"/>
          </w:tcPr>
          <w:p w:rsidR="0082780B" w:rsidRPr="00255EDD" w:rsidRDefault="0069280A" w:rsidP="00255EDD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انگلیسی: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82780B" w:rsidRPr="00255EDD" w:rsidRDefault="0082780B" w:rsidP="00255EDD">
            <w:pPr>
              <w:bidi/>
              <w:spacing w:after="0" w:line="240" w:lineRule="auto"/>
              <w:rPr>
                <w:rFonts w:ascii="Tahoma" w:eastAsia="Times New Roman" w:hAnsi="Tahoma" w:cs="B Lotus"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82780B" w:rsidRPr="00255EDD" w:rsidRDefault="0069280A" w:rsidP="00764022">
      <w:pPr>
        <w:bidi/>
        <w:spacing w:before="240" w:after="0" w:line="240" w:lineRule="auto"/>
        <w:jc w:val="lowKashida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255EDD">
        <w:rPr>
          <w:rFonts w:cs="B Mitra"/>
          <w:b/>
          <w:bCs/>
          <w:color w:val="000000"/>
          <w:sz w:val="28"/>
          <w:szCs w:val="28"/>
          <w:rtl/>
          <w:lang w:bidi="fa-IR"/>
        </w:rPr>
        <w:t>مشخصات ارائه دهند</w:t>
      </w:r>
      <w:r w:rsidR="006F0738"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ه</w:t>
      </w:r>
      <w:r w:rsidR="00764022" w:rsidRPr="00255EDD">
        <w:rPr>
          <w:rFonts w:cs="B Mitra"/>
          <w:b/>
          <w:bCs/>
          <w:color w:val="000000"/>
          <w:sz w:val="28"/>
          <w:szCs w:val="28"/>
          <w:rtl/>
          <w:lang w:bidi="fa-IR"/>
        </w:rPr>
        <w:softHyphen/>
      </w:r>
      <w:r w:rsidR="00764022"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گان</w:t>
      </w:r>
      <w:r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:</w:t>
      </w:r>
      <w:r w:rsidR="006F0738"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6F0738" w:rsidRPr="00255EDD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(لطفا</w:t>
      </w:r>
      <w:r w:rsidR="006F0738" w:rsidRPr="00255EDD">
        <w:rPr>
          <w:rFonts w:cs="B Mitra" w:hint="eastAsia"/>
          <w:b/>
          <w:bCs/>
          <w:color w:val="000000"/>
          <w:sz w:val="20"/>
          <w:szCs w:val="20"/>
          <w:rtl/>
          <w:lang w:bidi="fa-IR"/>
        </w:rPr>
        <w:t>ً</w:t>
      </w:r>
      <w:r w:rsidR="006F0738" w:rsidRPr="00255EDD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6F0738" w:rsidRPr="00255EDD">
        <w:rPr>
          <w:rFonts w:cs="B Mitra"/>
          <w:b/>
          <w:bCs/>
          <w:color w:val="000000"/>
          <w:sz w:val="20"/>
          <w:szCs w:val="20"/>
          <w:rtl/>
          <w:lang w:bidi="fa-IR"/>
        </w:rPr>
        <w:t>خلاصه سوابق علم</w:t>
      </w:r>
      <w:r w:rsidR="006F0738" w:rsidRPr="00255EDD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6F0738" w:rsidRPr="00255EDD">
        <w:rPr>
          <w:rFonts w:cs="B Mitra"/>
          <w:b/>
          <w:bCs/>
          <w:color w:val="000000"/>
          <w:sz w:val="20"/>
          <w:szCs w:val="20"/>
          <w:rtl/>
          <w:lang w:bidi="fa-IR"/>
        </w:rPr>
        <w:t xml:space="preserve"> و اجراي</w:t>
      </w:r>
      <w:r w:rsidR="006F0738" w:rsidRPr="00255EDD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6F0738" w:rsidRPr="00255EDD">
        <w:rPr>
          <w:rFonts w:cs="B 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6F0738" w:rsidRPr="00255EDD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پیوست شود)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3487"/>
        <w:gridCol w:w="2038"/>
        <w:gridCol w:w="3583"/>
      </w:tblGrid>
      <w:tr w:rsidR="001461FF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نام شرکت/سازمان/ دانشگاه: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  <w:tr w:rsidR="001461FF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مدرک تحصیلی: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سمت: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2209A0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/>
                <w:color w:val="000000"/>
                <w:sz w:val="28"/>
                <w:lang w:bidi="fa-IR"/>
              </w:rPr>
              <w:t xml:space="preserve"> </w:t>
            </w:r>
          </w:p>
        </w:tc>
      </w:tr>
      <w:tr w:rsidR="0069280A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مرتبه علمی: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شماره تلفن ثابت: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  <w:tr w:rsidR="001461FF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شماره تلفن همراه: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پست الكترونيكي: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lang w:bidi="fa-IR"/>
              </w:rPr>
            </w:pPr>
          </w:p>
        </w:tc>
      </w:tr>
      <w:tr w:rsidR="0069280A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آدرس پستی:</w:t>
            </w:r>
          </w:p>
        </w:tc>
        <w:tc>
          <w:tcPr>
            <w:tcW w:w="42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A" w:rsidRPr="00255EDD" w:rsidRDefault="0069280A" w:rsidP="00102197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764022" w:rsidRPr="00255EDD" w:rsidRDefault="00764022" w:rsidP="006F0738">
      <w:pPr>
        <w:bidi/>
        <w:spacing w:before="240" w:after="0" w:line="240" w:lineRule="auto"/>
        <w:jc w:val="lowKashida"/>
        <w:rPr>
          <w:rFonts w:cs="B 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3489"/>
        <w:gridCol w:w="2038"/>
        <w:gridCol w:w="3581"/>
      </w:tblGrid>
      <w:tr w:rsidR="00764022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نام شرکت/سازمان/ دانشگاه: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  <w:tr w:rsidR="00764022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مدرک تحصیلی: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سمت: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2209A0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  <w:tr w:rsidR="00764022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مرتبه علمی: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شماره تلفن ثابت: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  <w:tr w:rsidR="00764022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شماره تلفن همراه: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پست الكترونيكي: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lang w:bidi="fa-IR"/>
              </w:rPr>
            </w:pPr>
          </w:p>
        </w:tc>
      </w:tr>
      <w:tr w:rsidR="00764022" w:rsidRPr="00255EDD" w:rsidTr="00255EDD">
        <w:trPr>
          <w:trHeight w:val="432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آدرس پستی:</w:t>
            </w:r>
          </w:p>
        </w:tc>
        <w:tc>
          <w:tcPr>
            <w:tcW w:w="42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022" w:rsidRPr="00255EDD" w:rsidRDefault="00764022" w:rsidP="00787909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6F0738" w:rsidRPr="00255EDD" w:rsidRDefault="006F0738" w:rsidP="00764022">
      <w:pPr>
        <w:bidi/>
        <w:spacing w:before="240" w:after="0" w:line="240" w:lineRule="auto"/>
        <w:jc w:val="lowKashida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255EDD">
        <w:rPr>
          <w:rFonts w:cs="B Mitra"/>
          <w:b/>
          <w:bCs/>
          <w:color w:val="000000"/>
          <w:sz w:val="28"/>
          <w:szCs w:val="28"/>
          <w:rtl/>
          <w:lang w:bidi="fa-IR"/>
        </w:rPr>
        <w:t>مشخصات کارگاه پ</w:t>
      </w:r>
      <w:r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ی</w:t>
      </w:r>
      <w:r w:rsidRPr="00255EDD">
        <w:rPr>
          <w:rFonts w:cs="B Mitra" w:hint="eastAsia"/>
          <w:b/>
          <w:bCs/>
          <w:color w:val="000000"/>
          <w:sz w:val="28"/>
          <w:szCs w:val="28"/>
          <w:rtl/>
          <w:lang w:bidi="fa-IR"/>
        </w:rPr>
        <w:t>شنهاد</w:t>
      </w:r>
      <w:r w:rsidRPr="00255ED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ی: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83"/>
      </w:tblGrid>
      <w:tr w:rsidR="00FD4205" w:rsidRPr="00255EDD" w:rsidTr="00255EDD">
        <w:trPr>
          <w:trHeight w:val="426"/>
        </w:trPr>
        <w:tc>
          <w:tcPr>
            <w:tcW w:w="5000" w:type="pct"/>
            <w:shd w:val="clear" w:color="auto" w:fill="D0CECE"/>
            <w:vAlign w:val="center"/>
          </w:tcPr>
          <w:p w:rsidR="00FD4205" w:rsidRPr="00255EDD" w:rsidRDefault="00FD4205" w:rsidP="00255EDD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/>
                <w:rtl/>
                <w:lang w:bidi="fa-IR"/>
              </w:rPr>
            </w:pP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>خلاصه کارگاه آموزش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ی:</w:t>
            </w:r>
          </w:p>
        </w:tc>
      </w:tr>
      <w:tr w:rsidR="00FD4205" w:rsidRPr="00255EDD" w:rsidTr="00255EDD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D4205" w:rsidRPr="00255EDD" w:rsidRDefault="00FD4205" w:rsidP="00255EDD">
            <w:pPr>
              <w:bidi/>
              <w:spacing w:after="0" w:line="240" w:lineRule="auto"/>
              <w:jc w:val="both"/>
              <w:rPr>
                <w:rFonts w:cs="B Mitra"/>
                <w:color w:val="000000"/>
                <w:sz w:val="28"/>
                <w:lang w:bidi="fa-IR"/>
              </w:rPr>
            </w:pPr>
          </w:p>
          <w:p w:rsidR="00651759" w:rsidRPr="00255EDD" w:rsidRDefault="00651759" w:rsidP="00255EDD">
            <w:pPr>
              <w:bidi/>
              <w:spacing w:after="0" w:line="240" w:lineRule="auto"/>
              <w:jc w:val="both"/>
              <w:rPr>
                <w:rFonts w:cs="B Mitra"/>
                <w:color w:val="000000"/>
                <w:sz w:val="28"/>
                <w:lang w:bidi="fa-IR"/>
              </w:rPr>
            </w:pPr>
          </w:p>
          <w:p w:rsidR="00651759" w:rsidRPr="00255EDD" w:rsidRDefault="00651759" w:rsidP="00255EDD">
            <w:pPr>
              <w:bidi/>
              <w:spacing w:after="0" w:line="240" w:lineRule="auto"/>
              <w:jc w:val="both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D4205" w:rsidRPr="00255EDD" w:rsidRDefault="00FD4205" w:rsidP="00FD4205">
      <w:pPr>
        <w:bidi/>
        <w:spacing w:after="0" w:line="240" w:lineRule="auto"/>
        <w:jc w:val="lowKashida"/>
        <w:rPr>
          <w:rFonts w:cs="B Mitra"/>
          <w:color w:val="000000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83"/>
      </w:tblGrid>
      <w:tr w:rsidR="00FD4205" w:rsidRPr="00255EDD" w:rsidTr="00255EDD">
        <w:trPr>
          <w:trHeight w:val="426"/>
        </w:trPr>
        <w:tc>
          <w:tcPr>
            <w:tcW w:w="5000" w:type="pct"/>
            <w:shd w:val="clear" w:color="auto" w:fill="D0CECE"/>
            <w:vAlign w:val="center"/>
          </w:tcPr>
          <w:p w:rsidR="00FD4205" w:rsidRPr="00255EDD" w:rsidRDefault="00FD4205" w:rsidP="00255EDD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/>
                <w:rtl/>
                <w:lang w:bidi="fa-IR"/>
              </w:rPr>
            </w:pP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اهداف </w:t>
            </w:r>
            <w:r w:rsidR="00FB5FA5"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 xml:space="preserve">و اهمیت 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>کارگاه آموزش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="00FB5FA5"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>:</w:t>
            </w:r>
          </w:p>
        </w:tc>
      </w:tr>
      <w:tr w:rsidR="00FD4205" w:rsidRPr="00255EDD" w:rsidTr="00255EDD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D4205" w:rsidRPr="00255EDD" w:rsidRDefault="00FD4205" w:rsidP="00255ED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color w:val="0D0D0D"/>
                <w:sz w:val="24"/>
                <w:szCs w:val="24"/>
                <w:lang w:eastAsia="la-Latn" w:bidi="fa-IR"/>
              </w:rPr>
            </w:pPr>
          </w:p>
          <w:p w:rsidR="00651759" w:rsidRPr="00255EDD" w:rsidRDefault="00651759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001779" w:rsidRPr="00255EDD" w:rsidRDefault="00001779" w:rsidP="00FD4205">
      <w:pPr>
        <w:bidi/>
        <w:spacing w:after="0" w:line="240" w:lineRule="auto"/>
        <w:jc w:val="lowKashida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83"/>
      </w:tblGrid>
      <w:tr w:rsidR="00FB5FA5" w:rsidRPr="00255EDD" w:rsidTr="00255EDD">
        <w:trPr>
          <w:trHeight w:val="426"/>
        </w:trPr>
        <w:tc>
          <w:tcPr>
            <w:tcW w:w="5000" w:type="pct"/>
            <w:shd w:val="clear" w:color="auto" w:fill="D0CECE"/>
            <w:vAlign w:val="center"/>
          </w:tcPr>
          <w:p w:rsidR="00FB5FA5" w:rsidRPr="00255EDD" w:rsidRDefault="00001779" w:rsidP="00255EDD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/>
                <w:rtl/>
                <w:lang w:bidi="fa-IR"/>
              </w:rPr>
            </w:pPr>
            <w:r w:rsidRPr="00255EDD"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  <w:br w:type="page"/>
            </w:r>
            <w:r w:rsidR="00FB5FA5"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سرفص</w:t>
            </w:r>
            <w:r w:rsidR="00FB5FA5" w:rsidRPr="00255EDD">
              <w:rPr>
                <w:rFonts w:ascii="Tahoma" w:eastAsia="Times New Roman" w:hAnsi="Tahoma" w:cs="B Mitra" w:hint="eastAsia"/>
                <w:color w:val="000000"/>
                <w:rtl/>
                <w:lang w:bidi="fa-IR"/>
              </w:rPr>
              <w:t>ل</w:t>
            </w:r>
            <w:r w:rsidR="00FB5FA5"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softHyphen/>
            </w:r>
            <w:r w:rsidR="00FB5FA5"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های ارائه شده در کارگاه:</w:t>
            </w:r>
          </w:p>
        </w:tc>
      </w:tr>
      <w:tr w:rsidR="00FB5FA5" w:rsidRPr="00255EDD" w:rsidTr="00255EDD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B5FA5" w:rsidRPr="00255EDD" w:rsidRDefault="003D6861" w:rsidP="00255EDD">
            <w:pPr>
              <w:pStyle w:val="ListParagraph"/>
              <w:bidi/>
              <w:spacing w:after="160" w:line="259" w:lineRule="auto"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255EDD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</w:tbl>
    <w:p w:rsidR="00FB5FA5" w:rsidRPr="00255EDD" w:rsidRDefault="00FB5FA5" w:rsidP="00FB5FA5">
      <w:pPr>
        <w:bidi/>
        <w:spacing w:after="0" w:line="240" w:lineRule="auto"/>
        <w:jc w:val="lowKashida"/>
        <w:rPr>
          <w:rFonts w:cs="B Mitra"/>
          <w:color w:val="000000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83"/>
      </w:tblGrid>
      <w:tr w:rsidR="00FB5FA5" w:rsidRPr="00255EDD" w:rsidTr="00255EDD">
        <w:trPr>
          <w:trHeight w:val="426"/>
        </w:trPr>
        <w:tc>
          <w:tcPr>
            <w:tcW w:w="5000" w:type="pct"/>
            <w:shd w:val="clear" w:color="auto" w:fill="D0CECE"/>
            <w:vAlign w:val="center"/>
          </w:tcPr>
          <w:p w:rsidR="00FB5FA5" w:rsidRPr="00255EDD" w:rsidRDefault="00AB4E15" w:rsidP="00255EDD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/>
                <w:rtl/>
                <w:lang w:bidi="fa-IR"/>
              </w:rPr>
            </w:pP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>سابقه برگزار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 کارگاه توسط پ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Pr="00255EDD">
              <w:rPr>
                <w:rFonts w:ascii="Tahoma" w:eastAsia="Times New Roman" w:hAnsi="Tahoma" w:cs="B Mitra" w:hint="eastAsia"/>
                <w:color w:val="000000"/>
                <w:rtl/>
                <w:lang w:bidi="fa-IR"/>
              </w:rPr>
              <w:t>شنهاد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 دهنده:</w:t>
            </w:r>
          </w:p>
        </w:tc>
      </w:tr>
      <w:tr w:rsidR="00FB5FA5" w:rsidRPr="00255EDD" w:rsidTr="00255EDD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B5FA5" w:rsidRPr="00255EDD" w:rsidRDefault="00FB5FA5" w:rsidP="00255EDD">
            <w:pPr>
              <w:bidi/>
              <w:spacing w:after="0" w:line="240" w:lineRule="auto"/>
              <w:jc w:val="both"/>
              <w:rPr>
                <w:rFonts w:cs="B Mitra"/>
                <w:color w:val="000000"/>
                <w:sz w:val="28"/>
                <w:lang w:bidi="fa-IR"/>
              </w:rPr>
            </w:pPr>
          </w:p>
          <w:p w:rsidR="00651759" w:rsidRPr="00255EDD" w:rsidRDefault="00651759" w:rsidP="00255EDD">
            <w:pPr>
              <w:bidi/>
              <w:spacing w:after="0" w:line="240" w:lineRule="auto"/>
              <w:jc w:val="both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B5FA5" w:rsidRPr="00255EDD" w:rsidRDefault="00FB5FA5" w:rsidP="00FB5FA5">
      <w:pPr>
        <w:bidi/>
        <w:spacing w:after="0" w:line="240" w:lineRule="auto"/>
        <w:jc w:val="lowKashida"/>
        <w:rPr>
          <w:rFonts w:cs="B Mitra"/>
          <w:color w:val="000000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83"/>
      </w:tblGrid>
      <w:tr w:rsidR="00AB4E15" w:rsidRPr="00255EDD" w:rsidTr="00255EDD">
        <w:trPr>
          <w:trHeight w:val="426"/>
        </w:trPr>
        <w:tc>
          <w:tcPr>
            <w:tcW w:w="5000" w:type="pct"/>
            <w:shd w:val="clear" w:color="auto" w:fill="D0CECE"/>
            <w:vAlign w:val="center"/>
          </w:tcPr>
          <w:p w:rsidR="00AB4E15" w:rsidRPr="00255EDD" w:rsidRDefault="00AB4E15" w:rsidP="00255EDD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/>
                <w:rtl/>
                <w:lang w:bidi="fa-IR"/>
              </w:rPr>
            </w:pP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>مواردي که در کارگاه در اختيار شرکت کنندگان قرار خواهد گرفت (و در وب سايت کنفرانس اعلام خواهد شد) شامل اسلايدهاي ارائه، جزوه، لوح فشرده و ..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. :</w:t>
            </w:r>
          </w:p>
        </w:tc>
      </w:tr>
      <w:tr w:rsidR="00AB4E15" w:rsidRPr="00255EDD" w:rsidTr="00255EDD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AB4E15" w:rsidRPr="00255EDD" w:rsidRDefault="00AB4E15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lang w:bidi="fa-IR"/>
              </w:rPr>
            </w:pPr>
          </w:p>
          <w:p w:rsidR="00651759" w:rsidRPr="00255EDD" w:rsidRDefault="00651759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D4205" w:rsidRPr="00255EDD" w:rsidRDefault="00FD4205" w:rsidP="00FD4205">
      <w:pPr>
        <w:bidi/>
        <w:spacing w:after="0" w:line="240" w:lineRule="auto"/>
        <w:jc w:val="lowKashida"/>
        <w:rPr>
          <w:rFonts w:cs="B Mitra"/>
          <w:color w:val="000000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83"/>
      </w:tblGrid>
      <w:tr w:rsidR="00675C8F" w:rsidRPr="00255EDD" w:rsidTr="00255EDD">
        <w:trPr>
          <w:trHeight w:val="426"/>
        </w:trPr>
        <w:tc>
          <w:tcPr>
            <w:tcW w:w="5000" w:type="pct"/>
            <w:shd w:val="clear" w:color="auto" w:fill="D0CECE"/>
            <w:vAlign w:val="center"/>
          </w:tcPr>
          <w:p w:rsidR="00675C8F" w:rsidRPr="00255EDD" w:rsidRDefault="00675C8F" w:rsidP="00255EDD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/>
                <w:rtl/>
                <w:lang w:bidi="fa-IR"/>
              </w:rPr>
            </w:pP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چه کتاب(ها)، مقاله(ها) 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Pr="00255EDD">
              <w:rPr>
                <w:rFonts w:ascii="Tahoma" w:eastAsia="Times New Roman" w:hAnsi="Tahoma" w:cs="B Mitra" w:hint="eastAsia"/>
                <w:color w:val="000000"/>
                <w:rtl/>
                <w:lang w:bidi="fa-IR"/>
              </w:rPr>
              <w:t>ا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 وب سا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Pr="00255EDD">
              <w:rPr>
                <w:rFonts w:ascii="Tahoma" w:eastAsia="Times New Roman" w:hAnsi="Tahoma" w:cs="B Mitra" w:hint="eastAsia"/>
                <w:color w:val="000000"/>
                <w:rtl/>
                <w:lang w:bidi="fa-IR"/>
              </w:rPr>
              <w:t>ت‌ها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یی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 را به شرکت‌کنندگان توص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Pr="00255EDD">
              <w:rPr>
                <w:rFonts w:ascii="Tahoma" w:eastAsia="Times New Roman" w:hAnsi="Tahoma" w:cs="B Mitra" w:hint="eastAsia"/>
                <w:color w:val="000000"/>
                <w:rtl/>
                <w:lang w:bidi="fa-IR"/>
              </w:rPr>
              <w:t>ه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 م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ی‌</w:t>
            </w:r>
            <w:r w:rsidRPr="00255EDD">
              <w:rPr>
                <w:rFonts w:ascii="Tahoma" w:eastAsia="Times New Roman" w:hAnsi="Tahoma" w:cs="B Mitra" w:hint="eastAsia"/>
                <w:color w:val="000000"/>
                <w:rtl/>
                <w:lang w:bidi="fa-IR"/>
              </w:rPr>
              <w:t>کن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Pr="00255EDD">
              <w:rPr>
                <w:rFonts w:ascii="Tahoma" w:eastAsia="Times New Roman" w:hAnsi="Tahoma" w:cs="B Mitra" w:hint="eastAsia"/>
                <w:color w:val="000000"/>
                <w:rtl/>
                <w:lang w:bidi="fa-IR"/>
              </w:rPr>
              <w:t>د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 که قبل از حضور در کارگاه آموزش</w:t>
            </w:r>
            <w:r w:rsidRPr="00255ED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ی</w:t>
            </w:r>
            <w:r w:rsidRPr="00255EDD">
              <w:rPr>
                <w:rFonts w:ascii="Tahoma" w:eastAsia="Times New Roman" w:hAnsi="Tahoma" w:cs="B Mitra"/>
                <w:color w:val="000000"/>
                <w:rtl/>
                <w:lang w:bidi="fa-IR"/>
              </w:rPr>
              <w:t xml:space="preserve"> مطالعه کنند؟</w:t>
            </w:r>
          </w:p>
        </w:tc>
      </w:tr>
      <w:tr w:rsidR="00675C8F" w:rsidRPr="00255EDD" w:rsidTr="00255EDD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675C8F" w:rsidRPr="00255EDD" w:rsidRDefault="00675C8F" w:rsidP="00255EDD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lang w:bidi="fa-IR"/>
              </w:rPr>
            </w:pPr>
          </w:p>
          <w:p w:rsidR="00651759" w:rsidRPr="00255EDD" w:rsidRDefault="00651759" w:rsidP="00255EDD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lang w:bidi="fa-IR"/>
              </w:rPr>
            </w:pPr>
          </w:p>
          <w:p w:rsidR="00651759" w:rsidRPr="00255EDD" w:rsidRDefault="00651759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001779" w:rsidRPr="00255EDD" w:rsidRDefault="00001779" w:rsidP="00001779">
      <w:pPr>
        <w:bidi/>
        <w:spacing w:after="0" w:line="240" w:lineRule="auto"/>
        <w:jc w:val="lowKashida"/>
        <w:rPr>
          <w:rFonts w:cs="B Mitra"/>
          <w:color w:val="000000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46"/>
        <w:gridCol w:w="7937"/>
      </w:tblGrid>
      <w:tr w:rsidR="00255EDD" w:rsidRPr="00255EDD" w:rsidTr="00255EDD">
        <w:trPr>
          <w:trHeight w:val="426"/>
        </w:trPr>
        <w:tc>
          <w:tcPr>
            <w:tcW w:w="1285" w:type="pct"/>
            <w:shd w:val="clear" w:color="auto" w:fill="D0CECE"/>
            <w:vAlign w:val="center"/>
          </w:tcPr>
          <w:p w:rsidR="00102197" w:rsidRPr="00255EDD" w:rsidRDefault="00102197" w:rsidP="00255EDD">
            <w:pPr>
              <w:bidi/>
              <w:spacing w:after="0" w:line="240" w:lineRule="auto"/>
              <w:rPr>
                <w:rFonts w:ascii="Tahoma" w:eastAsia="Times New Roman" w:hAnsi="Tahoma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 xml:space="preserve">مدت زمان </w:t>
            </w: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کارگاه</w:t>
            </w:r>
            <w:r w:rsidR="008D36D5"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 xml:space="preserve"> </w:t>
            </w:r>
            <w:r w:rsidR="008D36D5" w:rsidRPr="00255EDD">
              <w:rPr>
                <w:rFonts w:cs="B Mitra"/>
                <w:color w:val="000000"/>
                <w:sz w:val="28"/>
                <w:rtl/>
                <w:lang w:bidi="fa-IR"/>
              </w:rPr>
              <w:t>آموزش</w:t>
            </w:r>
            <w:r w:rsidR="008D36D5"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ی (به ساعت)</w:t>
            </w: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>:</w:t>
            </w:r>
          </w:p>
        </w:tc>
        <w:tc>
          <w:tcPr>
            <w:tcW w:w="3715" w:type="pct"/>
            <w:shd w:val="clear" w:color="auto" w:fill="auto"/>
            <w:vAlign w:val="center"/>
          </w:tcPr>
          <w:p w:rsidR="00102197" w:rsidRPr="00255EDD" w:rsidRDefault="00102197" w:rsidP="00255EDD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255EDD" w:rsidRPr="00255EDD" w:rsidTr="00255EDD">
        <w:trPr>
          <w:trHeight w:val="426"/>
        </w:trPr>
        <w:tc>
          <w:tcPr>
            <w:tcW w:w="1285" w:type="pct"/>
            <w:shd w:val="clear" w:color="auto" w:fill="D0CECE"/>
            <w:vAlign w:val="center"/>
          </w:tcPr>
          <w:p w:rsidR="00FD4205" w:rsidRPr="00255EDD" w:rsidRDefault="00FD4205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>امکانات مورد ن</w:t>
            </w: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ی</w:t>
            </w:r>
            <w:r w:rsidRPr="00255EDD">
              <w:rPr>
                <w:rFonts w:cs="B Mitra" w:hint="eastAsia"/>
                <w:color w:val="000000"/>
                <w:sz w:val="28"/>
                <w:rtl/>
                <w:lang w:bidi="fa-IR"/>
              </w:rPr>
              <w:t>از</w:t>
            </w: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 xml:space="preserve"> برای برگزاری کارگاه</w:t>
            </w: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>:</w:t>
            </w:r>
          </w:p>
        </w:tc>
        <w:tc>
          <w:tcPr>
            <w:tcW w:w="3715" w:type="pct"/>
            <w:shd w:val="clear" w:color="auto" w:fill="auto"/>
            <w:vAlign w:val="center"/>
          </w:tcPr>
          <w:p w:rsidR="00FD4205" w:rsidRPr="00255EDD" w:rsidRDefault="00FD4205" w:rsidP="00255EDD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255EDD" w:rsidRPr="00255EDD" w:rsidTr="00255EDD">
        <w:trPr>
          <w:trHeight w:val="426"/>
        </w:trPr>
        <w:tc>
          <w:tcPr>
            <w:tcW w:w="1285" w:type="pct"/>
            <w:shd w:val="clear" w:color="auto" w:fill="D0CECE"/>
            <w:vAlign w:val="center"/>
          </w:tcPr>
          <w:p w:rsidR="00102197" w:rsidRPr="00255EDD" w:rsidRDefault="008D36D5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 xml:space="preserve">حداقل و حداکثر تعداد افراد شرکت کننده: </w:t>
            </w:r>
          </w:p>
        </w:tc>
        <w:tc>
          <w:tcPr>
            <w:tcW w:w="3715" w:type="pct"/>
            <w:shd w:val="clear" w:color="auto" w:fill="auto"/>
            <w:vAlign w:val="center"/>
          </w:tcPr>
          <w:p w:rsidR="00102197" w:rsidRPr="00255EDD" w:rsidRDefault="00102197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  <w:tr w:rsidR="00255EDD" w:rsidRPr="00255EDD" w:rsidTr="00255EDD">
        <w:trPr>
          <w:trHeight w:val="426"/>
        </w:trPr>
        <w:tc>
          <w:tcPr>
            <w:tcW w:w="1285" w:type="pct"/>
            <w:shd w:val="clear" w:color="auto" w:fill="D0CECE"/>
            <w:vAlign w:val="center"/>
          </w:tcPr>
          <w:p w:rsidR="008D36D5" w:rsidRPr="00255EDD" w:rsidRDefault="008D36D5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>زبان ارائه کارگاه آموزش</w:t>
            </w: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ی</w:t>
            </w: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>:</w:t>
            </w:r>
          </w:p>
        </w:tc>
        <w:tc>
          <w:tcPr>
            <w:tcW w:w="3715" w:type="pct"/>
            <w:shd w:val="clear" w:color="auto" w:fill="auto"/>
            <w:vAlign w:val="center"/>
          </w:tcPr>
          <w:p w:rsidR="008D36D5" w:rsidRPr="00255EDD" w:rsidRDefault="008D36D5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</w:p>
        </w:tc>
      </w:tr>
      <w:tr w:rsidR="00255EDD" w:rsidRPr="00255EDD" w:rsidTr="00255EDD">
        <w:trPr>
          <w:trHeight w:val="426"/>
        </w:trPr>
        <w:tc>
          <w:tcPr>
            <w:tcW w:w="1285" w:type="pct"/>
            <w:shd w:val="clear" w:color="auto" w:fill="D0CECE"/>
            <w:vAlign w:val="center"/>
          </w:tcPr>
          <w:p w:rsidR="008D36D5" w:rsidRPr="00255EDD" w:rsidRDefault="008D36D5" w:rsidP="00255EDD">
            <w:pPr>
              <w:bidi/>
              <w:spacing w:after="0" w:line="240" w:lineRule="auto"/>
              <w:rPr>
                <w:rFonts w:cs="B Mitra"/>
                <w:color w:val="000000"/>
                <w:sz w:val="28"/>
                <w:rtl/>
                <w:lang w:bidi="fa-IR"/>
              </w:rPr>
            </w:pP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پیش نیاز</w:t>
            </w: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 xml:space="preserve"> علم</w:t>
            </w: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ی</w:t>
            </w:r>
            <w:r w:rsidRPr="00255EDD">
              <w:rPr>
                <w:rFonts w:cs="B Mitra"/>
                <w:color w:val="000000"/>
                <w:sz w:val="28"/>
                <w:rtl/>
                <w:lang w:bidi="fa-IR"/>
              </w:rPr>
              <w:t xml:space="preserve"> افراد </w:t>
            </w: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شرکت</w:t>
            </w:r>
            <w:r w:rsidRPr="00255EDD">
              <w:rPr>
                <w:rFonts w:cs="Calibri" w:hint="cs"/>
                <w:color w:val="000000"/>
                <w:sz w:val="28"/>
                <w:rtl/>
                <w:lang w:bidi="fa-IR"/>
              </w:rPr>
              <w:t> </w:t>
            </w:r>
            <w:r w:rsidRPr="00255EDD">
              <w:rPr>
                <w:rFonts w:cs="B Mitra" w:hint="cs"/>
                <w:color w:val="000000"/>
                <w:sz w:val="28"/>
                <w:rtl/>
                <w:lang w:bidi="fa-IR"/>
              </w:rPr>
              <w:t>کننده:</w:t>
            </w:r>
          </w:p>
        </w:tc>
        <w:tc>
          <w:tcPr>
            <w:tcW w:w="3715" w:type="pct"/>
            <w:shd w:val="clear" w:color="auto" w:fill="auto"/>
            <w:vAlign w:val="center"/>
          </w:tcPr>
          <w:p w:rsidR="008D36D5" w:rsidRPr="00255EDD" w:rsidRDefault="008D36D5" w:rsidP="00255EDD">
            <w:pPr>
              <w:bidi/>
              <w:spacing w:after="0" w:line="240" w:lineRule="auto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69280A" w:rsidRPr="00255EDD" w:rsidRDefault="0069280A" w:rsidP="0069280A">
      <w:pPr>
        <w:bidi/>
        <w:spacing w:after="0" w:line="240" w:lineRule="auto"/>
        <w:jc w:val="lowKashida"/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fa-IR"/>
        </w:rPr>
      </w:pPr>
    </w:p>
    <w:sectPr w:rsidR="0069280A" w:rsidRPr="00255EDD" w:rsidSect="008D4839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18" w:rsidRDefault="005D5718" w:rsidP="007147CE">
      <w:pPr>
        <w:spacing w:after="0" w:line="240" w:lineRule="auto"/>
      </w:pPr>
      <w:r>
        <w:separator/>
      </w:r>
    </w:p>
  </w:endnote>
  <w:endnote w:type="continuationSeparator" w:id="0">
    <w:p w:rsidR="005D5718" w:rsidRDefault="005D5718" w:rsidP="0071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18" w:rsidRDefault="005D5718" w:rsidP="007147CE">
      <w:pPr>
        <w:spacing w:after="0" w:line="240" w:lineRule="auto"/>
      </w:pPr>
      <w:r>
        <w:separator/>
      </w:r>
    </w:p>
  </w:footnote>
  <w:footnote w:type="continuationSeparator" w:id="0">
    <w:p w:rsidR="005D5718" w:rsidRDefault="005D5718" w:rsidP="0071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4612" w:type="pct"/>
      <w:jc w:val="center"/>
      <w:tblLayout w:type="fixed"/>
      <w:tblLook w:val="01E0"/>
    </w:tblPr>
    <w:tblGrid>
      <w:gridCol w:w="3179"/>
      <w:gridCol w:w="4409"/>
      <w:gridCol w:w="2266"/>
    </w:tblGrid>
    <w:tr w:rsidR="00F8242B" w:rsidTr="00F8242B">
      <w:trPr>
        <w:trHeight w:val="1620"/>
        <w:jc w:val="center"/>
      </w:trPr>
      <w:tc>
        <w:tcPr>
          <w:tcW w:w="1613" w:type="pct"/>
          <w:vAlign w:val="center"/>
        </w:tcPr>
        <w:p w:rsidR="00F8242B" w:rsidRDefault="00921E5D" w:rsidP="00F8242B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52805" cy="914400"/>
                <wp:effectExtent l="19050" t="0" r="4445" b="0"/>
                <wp:docPr id="4" name="Picture 4" descr="C:\Users\amir1\Desktop\Arms\tabriz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mir1\Desktop\Arms\tabriz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242B" w:rsidRPr="00D94C81" w:rsidRDefault="00F8242B" w:rsidP="00F8242B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2237" w:type="pct"/>
          <w:vAlign w:val="center"/>
        </w:tcPr>
        <w:p w:rsidR="00F8242B" w:rsidRPr="00F8242B" w:rsidRDefault="001866A6" w:rsidP="00F8242B">
          <w:pPr>
            <w:pStyle w:val="Header"/>
            <w:jc w:val="center"/>
            <w:rPr>
              <w:rFonts w:cs="B Titr"/>
              <w:b/>
              <w:bCs/>
              <w:sz w:val="20"/>
              <w:szCs w:val="20"/>
            </w:rPr>
          </w:pPr>
          <w:r>
            <w:rPr>
              <w:rFonts w:cs="B Titr" w:hint="cs"/>
              <w:b/>
              <w:bCs/>
              <w:sz w:val="20"/>
              <w:szCs w:val="20"/>
              <w:rtl/>
            </w:rPr>
            <w:t>هفتمین</w:t>
          </w:r>
          <w:r w:rsidR="00F8242B" w:rsidRPr="00F8242B">
            <w:rPr>
              <w:rFonts w:cs="B Titr"/>
              <w:b/>
              <w:bCs/>
              <w:sz w:val="20"/>
              <w:szCs w:val="20"/>
              <w:rtl/>
            </w:rPr>
            <w:t xml:space="preserve"> کنفرانس ب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>ی</w:t>
          </w:r>
          <w:r w:rsidR="00F8242B" w:rsidRPr="00F8242B">
            <w:rPr>
              <w:rFonts w:cs="B Titr" w:hint="eastAsia"/>
              <w:b/>
              <w:bCs/>
              <w:sz w:val="20"/>
              <w:szCs w:val="20"/>
              <w:rtl/>
            </w:rPr>
            <w:t>ن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>‌</w:t>
          </w:r>
          <w:r w:rsidR="00F8242B" w:rsidRPr="00F8242B">
            <w:rPr>
              <w:rFonts w:cs="B Titr"/>
              <w:b/>
              <w:bCs/>
              <w:sz w:val="20"/>
              <w:szCs w:val="20"/>
              <w:rtl/>
            </w:rPr>
            <w:t>الملل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>ی</w:t>
          </w:r>
          <w:r w:rsidR="00F8242B" w:rsidRPr="00F8242B">
            <w:rPr>
              <w:rFonts w:cs="B Titr"/>
              <w:b/>
              <w:bCs/>
              <w:sz w:val="20"/>
              <w:szCs w:val="20"/>
              <w:rtl/>
            </w:rPr>
            <w:t xml:space="preserve"> کنترل، ابزار دق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>ی</w:t>
          </w:r>
          <w:r w:rsidR="00F8242B" w:rsidRPr="00F8242B">
            <w:rPr>
              <w:rFonts w:cs="B Titr" w:hint="eastAsia"/>
              <w:b/>
              <w:bCs/>
              <w:sz w:val="20"/>
              <w:szCs w:val="20"/>
              <w:rtl/>
            </w:rPr>
            <w:t>ق</w:t>
          </w:r>
          <w:r w:rsidR="00F8242B" w:rsidRPr="00F8242B">
            <w:rPr>
              <w:rFonts w:cs="B Titr"/>
              <w:b/>
              <w:bCs/>
              <w:sz w:val="20"/>
              <w:szCs w:val="20"/>
              <w:rtl/>
            </w:rPr>
            <w:t xml:space="preserve"> و اتوماس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>ی</w:t>
          </w:r>
          <w:r w:rsidR="00F8242B" w:rsidRPr="00F8242B">
            <w:rPr>
              <w:rFonts w:cs="B Titr" w:hint="eastAsia"/>
              <w:b/>
              <w:bCs/>
              <w:sz w:val="20"/>
              <w:szCs w:val="20"/>
              <w:rtl/>
            </w:rPr>
            <w:t>ون</w:t>
          </w:r>
        </w:p>
        <w:p w:rsidR="00F8242B" w:rsidRPr="00F8242B" w:rsidRDefault="001866A6" w:rsidP="00FF1A4C">
          <w:pPr>
            <w:pStyle w:val="Header"/>
            <w:jc w:val="center"/>
            <w:rPr>
              <w:rFonts w:cs="B Titr"/>
              <w:b/>
              <w:bCs/>
              <w:sz w:val="20"/>
              <w:szCs w:val="20"/>
              <w:rtl/>
            </w:rPr>
          </w:pPr>
          <w:r>
            <w:rPr>
              <w:rFonts w:cs="B Titr" w:hint="cs"/>
              <w:b/>
              <w:bCs/>
              <w:sz w:val="20"/>
              <w:szCs w:val="20"/>
              <w:rtl/>
            </w:rPr>
            <w:t>تبریز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 xml:space="preserve">-  </w:t>
          </w:r>
          <w:r w:rsidR="00FF1A4C">
            <w:rPr>
              <w:rFonts w:cs="B Titr" w:hint="cs"/>
              <w:b/>
              <w:bCs/>
              <w:sz w:val="20"/>
              <w:szCs w:val="20"/>
              <w:rtl/>
            </w:rPr>
            <w:t>5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 xml:space="preserve"> و </w:t>
          </w:r>
          <w:r w:rsidR="00FF1A4C">
            <w:rPr>
              <w:rFonts w:cs="B Titr" w:hint="cs"/>
              <w:b/>
              <w:bCs/>
              <w:sz w:val="20"/>
              <w:szCs w:val="20"/>
              <w:rtl/>
            </w:rPr>
            <w:t>6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 xml:space="preserve"> </w:t>
          </w:r>
          <w:r w:rsidR="00FF1A4C">
            <w:rPr>
              <w:rFonts w:cs="B Titr" w:hint="cs"/>
              <w:b/>
              <w:bCs/>
              <w:sz w:val="20"/>
              <w:szCs w:val="20"/>
              <w:rtl/>
            </w:rPr>
            <w:t>اسفند</w:t>
          </w:r>
          <w:r w:rsidR="00F8242B" w:rsidRPr="00F8242B">
            <w:rPr>
              <w:rFonts w:cs="B Titr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cs="B Titr" w:hint="cs"/>
              <w:b/>
              <w:bCs/>
              <w:sz w:val="20"/>
              <w:szCs w:val="20"/>
              <w:rtl/>
            </w:rPr>
            <w:t>99</w:t>
          </w:r>
        </w:p>
        <w:p w:rsidR="00F8242B" w:rsidRPr="00F8242B" w:rsidRDefault="00F8242B" w:rsidP="001866A6">
          <w:pPr>
            <w:pStyle w:val="Header"/>
            <w:jc w:val="center"/>
            <w:rPr>
              <w:rFonts w:cs="B Titr"/>
              <w:b/>
              <w:bCs/>
              <w:sz w:val="20"/>
              <w:szCs w:val="20"/>
              <w:rtl/>
            </w:rPr>
          </w:pPr>
          <w:r w:rsidRPr="00F8242B">
            <w:rPr>
              <w:rFonts w:cs="B Titr" w:hint="cs"/>
              <w:b/>
              <w:bCs/>
              <w:sz w:val="20"/>
              <w:szCs w:val="20"/>
              <w:rtl/>
            </w:rPr>
            <w:t xml:space="preserve">دانشگاه </w:t>
          </w:r>
          <w:r w:rsidR="001866A6">
            <w:rPr>
              <w:rFonts w:cs="B Titr" w:hint="cs"/>
              <w:b/>
              <w:bCs/>
              <w:sz w:val="20"/>
              <w:szCs w:val="20"/>
              <w:rtl/>
            </w:rPr>
            <w:t>تبریز</w:t>
          </w:r>
        </w:p>
        <w:p w:rsidR="00F8242B" w:rsidRPr="00DA51B9" w:rsidRDefault="00F8242B" w:rsidP="00F8242B">
          <w:pPr>
            <w:pStyle w:val="Header"/>
            <w:jc w:val="center"/>
            <w:rPr>
              <w:rtl/>
            </w:rPr>
          </w:pPr>
        </w:p>
      </w:tc>
      <w:tc>
        <w:tcPr>
          <w:tcW w:w="1150" w:type="pct"/>
          <w:vAlign w:val="center"/>
        </w:tcPr>
        <w:p w:rsidR="00F8242B" w:rsidRPr="00F8242B" w:rsidRDefault="00921E5D" w:rsidP="00F8242B">
          <w:pPr>
            <w:pStyle w:val="Header"/>
            <w:jc w:val="center"/>
            <w:rPr>
              <w:rFonts w:cs="B Titr"/>
              <w:b/>
              <w:bCs/>
              <w:sz w:val="20"/>
              <w:szCs w:val="20"/>
            </w:rPr>
          </w:pPr>
          <w:r>
            <w:rPr>
              <w:rFonts w:cs="B Titr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730250" cy="770890"/>
                <wp:effectExtent l="19050" t="0" r="0" b="0"/>
                <wp:docPr id="2" name="Picture 2" descr="isice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ice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242B" w:rsidRPr="00F8242B" w:rsidRDefault="00F8242B" w:rsidP="00F8242B">
          <w:pPr>
            <w:pStyle w:val="Header"/>
            <w:jc w:val="center"/>
            <w:rPr>
              <w:rFonts w:cs="B Titr"/>
              <w:b/>
              <w:bCs/>
              <w:sz w:val="20"/>
              <w:szCs w:val="20"/>
              <w:rtl/>
            </w:rPr>
          </w:pPr>
          <w:r w:rsidRPr="00F8242B">
            <w:rPr>
              <w:rFonts w:cs="B Titr" w:hint="cs"/>
              <w:b/>
              <w:bCs/>
              <w:sz w:val="20"/>
              <w:szCs w:val="20"/>
              <w:rtl/>
            </w:rPr>
            <w:t>انجمن مهندسان کنترل و ابزار دقیق ایران</w:t>
          </w:r>
        </w:p>
      </w:tc>
    </w:tr>
  </w:tbl>
  <w:p w:rsidR="007147CE" w:rsidRDefault="00714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879"/>
    <w:multiLevelType w:val="hybridMultilevel"/>
    <w:tmpl w:val="53A8BF1C"/>
    <w:lvl w:ilvl="0" w:tplc="472CE142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209D"/>
    <w:multiLevelType w:val="hybridMultilevel"/>
    <w:tmpl w:val="B160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03BA"/>
    <w:rsid w:val="00001779"/>
    <w:rsid w:val="00034202"/>
    <w:rsid w:val="000D0CFB"/>
    <w:rsid w:val="00102197"/>
    <w:rsid w:val="001461FF"/>
    <w:rsid w:val="00167A43"/>
    <w:rsid w:val="001866A6"/>
    <w:rsid w:val="002209A0"/>
    <w:rsid w:val="00247B0D"/>
    <w:rsid w:val="00255EDD"/>
    <w:rsid w:val="002568A2"/>
    <w:rsid w:val="00260759"/>
    <w:rsid w:val="002878FB"/>
    <w:rsid w:val="003538F3"/>
    <w:rsid w:val="00365AF1"/>
    <w:rsid w:val="00380F57"/>
    <w:rsid w:val="00386610"/>
    <w:rsid w:val="003A01B3"/>
    <w:rsid w:val="003D0739"/>
    <w:rsid w:val="003D6861"/>
    <w:rsid w:val="00414EC7"/>
    <w:rsid w:val="004726DC"/>
    <w:rsid w:val="00481841"/>
    <w:rsid w:val="004F7630"/>
    <w:rsid w:val="00503BAA"/>
    <w:rsid w:val="005B1107"/>
    <w:rsid w:val="005D1757"/>
    <w:rsid w:val="005D43E7"/>
    <w:rsid w:val="005D5718"/>
    <w:rsid w:val="00651759"/>
    <w:rsid w:val="00675C8F"/>
    <w:rsid w:val="0069280A"/>
    <w:rsid w:val="006D6BF2"/>
    <w:rsid w:val="006F0738"/>
    <w:rsid w:val="007147CE"/>
    <w:rsid w:val="00736837"/>
    <w:rsid w:val="0075001A"/>
    <w:rsid w:val="00764022"/>
    <w:rsid w:val="00787909"/>
    <w:rsid w:val="00820C76"/>
    <w:rsid w:val="0082780B"/>
    <w:rsid w:val="008836C0"/>
    <w:rsid w:val="008D36D5"/>
    <w:rsid w:val="008D4839"/>
    <w:rsid w:val="008E503A"/>
    <w:rsid w:val="00921E5D"/>
    <w:rsid w:val="00AB4E15"/>
    <w:rsid w:val="00B05F8B"/>
    <w:rsid w:val="00B57079"/>
    <w:rsid w:val="00B60637"/>
    <w:rsid w:val="00B77F9E"/>
    <w:rsid w:val="00B8394D"/>
    <w:rsid w:val="00BC3648"/>
    <w:rsid w:val="00C310CE"/>
    <w:rsid w:val="00C603BA"/>
    <w:rsid w:val="00C8016E"/>
    <w:rsid w:val="00CD10B6"/>
    <w:rsid w:val="00D252BE"/>
    <w:rsid w:val="00D93962"/>
    <w:rsid w:val="00E44524"/>
    <w:rsid w:val="00E8495C"/>
    <w:rsid w:val="00F23EC7"/>
    <w:rsid w:val="00F35E6A"/>
    <w:rsid w:val="00F8242B"/>
    <w:rsid w:val="00FB5FA5"/>
    <w:rsid w:val="00FD4205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03BA"/>
  </w:style>
  <w:style w:type="character" w:styleId="Hyperlink">
    <w:name w:val="Hyperlink"/>
    <w:uiPriority w:val="99"/>
    <w:unhideWhenUsed/>
    <w:rsid w:val="00C603BA"/>
    <w:rPr>
      <w:color w:val="0563C1"/>
      <w:u w:val="single"/>
    </w:rPr>
  </w:style>
  <w:style w:type="table" w:styleId="TableGrid">
    <w:name w:val="Table Grid"/>
    <w:basedOn w:val="TableNormal"/>
    <w:uiPriority w:val="39"/>
    <w:rsid w:val="0082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CE"/>
  </w:style>
  <w:style w:type="paragraph" w:styleId="Footer">
    <w:name w:val="footer"/>
    <w:basedOn w:val="Normal"/>
    <w:link w:val="FooterChar"/>
    <w:uiPriority w:val="99"/>
    <w:unhideWhenUsed/>
    <w:rsid w:val="0071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CE"/>
  </w:style>
  <w:style w:type="character" w:styleId="FootnoteReference">
    <w:name w:val="footnote reference"/>
    <w:rsid w:val="007147CE"/>
    <w:rPr>
      <w:rFonts w:ascii="Times New Roman" w:hAnsi="Times New Roman" w:cs="B Nazanin"/>
      <w:sz w:val="16"/>
      <w:szCs w:val="20"/>
      <w:vertAlign w:val="superscript"/>
    </w:rPr>
  </w:style>
  <w:style w:type="character" w:customStyle="1" w:styleId="Mention1">
    <w:name w:val="Mention1"/>
    <w:uiPriority w:val="99"/>
    <w:semiHidden/>
    <w:unhideWhenUsed/>
    <w:rsid w:val="00167A43"/>
    <w:rPr>
      <w:color w:val="2B579A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3D686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rsid w:val="003D686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cia2020@tabriz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SMHashemi</dc:creator>
  <cp:lastModifiedBy>CE</cp:lastModifiedBy>
  <cp:revision>2</cp:revision>
  <dcterms:created xsi:type="dcterms:W3CDTF">2021-01-11T13:53:00Z</dcterms:created>
  <dcterms:modified xsi:type="dcterms:W3CDTF">2021-01-11T13:53:00Z</dcterms:modified>
</cp:coreProperties>
</file>